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AAA5" w14:textId="77777777" w:rsidR="00D2032C" w:rsidRPr="005815DA" w:rsidRDefault="00A22A0F">
      <w:pPr>
        <w:shd w:val="clear" w:color="auto" w:fill="C0C0C0"/>
        <w:rPr>
          <w:b/>
          <w:bCs/>
          <w:sz w:val="20"/>
          <w:szCs w:val="20"/>
          <w:lang w:val="en-GB"/>
        </w:rPr>
      </w:pPr>
      <w:bookmarkStart w:id="0" w:name="_GoBack"/>
      <w:bookmarkEnd w:id="0"/>
      <w:r w:rsidRPr="005815DA">
        <w:rPr>
          <w:b/>
          <w:bCs/>
          <w:sz w:val="20"/>
          <w:szCs w:val="20"/>
          <w:lang w:val="en-GB"/>
        </w:rPr>
        <w:t xml:space="preserve">ÉDI_K04 </w:t>
      </w:r>
      <w:r w:rsidR="005815DA">
        <w:rPr>
          <w:b/>
          <w:bCs/>
          <w:sz w:val="20"/>
          <w:szCs w:val="20"/>
          <w:lang w:val="en-GB"/>
        </w:rPr>
        <w:t>Personal work plan guide for the thesis phase</w:t>
      </w:r>
    </w:p>
    <w:p w14:paraId="3D26455F" w14:textId="77777777" w:rsidR="00D2032C" w:rsidRPr="005815DA" w:rsidRDefault="005815DA">
      <w:pPr>
        <w:shd w:val="clear" w:color="auto" w:fill="C0C0C0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Course</w:t>
      </w:r>
      <w:r w:rsidR="00A22A0F" w:rsidRPr="005815DA">
        <w:rPr>
          <w:b/>
          <w:bCs/>
          <w:sz w:val="20"/>
          <w:szCs w:val="20"/>
          <w:lang w:val="en-GB"/>
        </w:rPr>
        <w:t xml:space="preserve"> Program </w:t>
      </w:r>
      <w:r>
        <w:rPr>
          <w:b/>
          <w:bCs/>
          <w:sz w:val="20"/>
          <w:szCs w:val="20"/>
          <w:lang w:val="en-GB"/>
        </w:rPr>
        <w:t>annex</w:t>
      </w:r>
      <w:r w:rsidR="00A22A0F" w:rsidRPr="005815DA">
        <w:rPr>
          <w:b/>
          <w:bCs/>
          <w:sz w:val="20"/>
          <w:szCs w:val="20"/>
          <w:lang w:val="en-GB"/>
        </w:rPr>
        <w:t>_2022</w:t>
      </w:r>
    </w:p>
    <w:p w14:paraId="004027A8" w14:textId="77777777" w:rsidR="00D2032C" w:rsidRPr="005815DA" w:rsidRDefault="00D2032C">
      <w:pPr>
        <w:rPr>
          <w:sz w:val="20"/>
          <w:szCs w:val="20"/>
          <w:lang w:val="en-GB"/>
        </w:rPr>
      </w:pPr>
    </w:p>
    <w:p w14:paraId="383DF8DA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the </w:t>
      </w:r>
      <w:r>
        <w:rPr>
          <w:sz w:val="20"/>
          <w:szCs w:val="20"/>
          <w:u w:val="single"/>
          <w:lang w:val="en-GB"/>
        </w:rPr>
        <w:t>thesis phase</w:t>
      </w:r>
      <w:r w:rsidRPr="005815D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it is necessary to draw up a </w:t>
      </w:r>
      <w:r w:rsidRPr="005815DA">
        <w:rPr>
          <w:sz w:val="20"/>
          <w:szCs w:val="20"/>
          <w:u w:val="single"/>
          <w:lang w:val="en-GB"/>
        </w:rPr>
        <w:t>two-year</w:t>
      </w:r>
      <w:r>
        <w:rPr>
          <w:sz w:val="20"/>
          <w:szCs w:val="20"/>
          <w:lang w:val="en-GB"/>
        </w:rPr>
        <w:t xml:space="preserve"> work plan as a part of the comprehensive examination</w:t>
      </w:r>
      <w:r w:rsidR="00A22A0F" w:rsidRPr="005815DA">
        <w:rPr>
          <w:sz w:val="20"/>
          <w:szCs w:val="20"/>
          <w:lang w:val="en-GB"/>
        </w:rPr>
        <w:t xml:space="preserve">. </w:t>
      </w:r>
    </w:p>
    <w:p w14:paraId="3C808C1A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 to be submitted when applying to take the comprehensive examination</w:t>
      </w:r>
      <w:r w:rsidR="00A22A0F" w:rsidRPr="005815DA">
        <w:rPr>
          <w:sz w:val="20"/>
          <w:szCs w:val="20"/>
          <w:lang w:val="en-GB"/>
        </w:rPr>
        <w:t>.</w:t>
      </w:r>
    </w:p>
    <w:p w14:paraId="2A8B9F8F" w14:textId="77777777" w:rsidR="00D2032C" w:rsidRPr="005815DA" w:rsidRDefault="00D2032C">
      <w:pPr>
        <w:rPr>
          <w:sz w:val="20"/>
          <w:szCs w:val="20"/>
          <w:lang w:val="en-GB"/>
        </w:rPr>
      </w:pPr>
    </w:p>
    <w:p w14:paraId="4974E9D2" w14:textId="77777777" w:rsidR="00D2032C" w:rsidRPr="005815DA" w:rsidRDefault="00D2032C">
      <w:pPr>
        <w:rPr>
          <w:sz w:val="20"/>
          <w:szCs w:val="20"/>
          <w:lang w:val="en-GB"/>
        </w:rPr>
      </w:pPr>
    </w:p>
    <w:p w14:paraId="253AF1F6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Guide</w:t>
      </w:r>
    </w:p>
    <w:p w14:paraId="61612795" w14:textId="77777777" w:rsidR="00D2032C" w:rsidRPr="005815DA" w:rsidRDefault="00D2032C">
      <w:pPr>
        <w:rPr>
          <w:sz w:val="20"/>
          <w:szCs w:val="20"/>
          <w:lang w:val="en-GB"/>
        </w:rPr>
      </w:pPr>
    </w:p>
    <w:p w14:paraId="67386853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Data</w:t>
      </w:r>
    </w:p>
    <w:p w14:paraId="7A073940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of doctoral student</w:t>
      </w:r>
      <w:r w:rsidR="00A22A0F" w:rsidRPr="005815DA">
        <w:rPr>
          <w:sz w:val="20"/>
          <w:szCs w:val="20"/>
          <w:lang w:val="en-GB"/>
        </w:rPr>
        <w:t>:</w:t>
      </w:r>
    </w:p>
    <w:p w14:paraId="022C4B2F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of advisor</w:t>
      </w:r>
      <w:r w:rsidR="00A22A0F" w:rsidRPr="005815DA">
        <w:rPr>
          <w:sz w:val="20"/>
          <w:szCs w:val="20"/>
          <w:lang w:val="en-GB"/>
        </w:rPr>
        <w:t>:</w:t>
      </w:r>
    </w:p>
    <w:p w14:paraId="784CF228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of department</w:t>
      </w:r>
      <w:r w:rsidR="00A22A0F" w:rsidRPr="005815DA">
        <w:rPr>
          <w:sz w:val="20"/>
          <w:szCs w:val="20"/>
          <w:lang w:val="en-GB"/>
        </w:rPr>
        <w:t>:</w:t>
      </w:r>
    </w:p>
    <w:p w14:paraId="3AF2EF8E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Course phase and year</w:t>
      </w:r>
      <w:r w:rsidR="00A22A0F" w:rsidRPr="005815DA">
        <w:rPr>
          <w:sz w:val="20"/>
          <w:szCs w:val="20"/>
          <w:lang w:val="en-GB"/>
        </w:rPr>
        <w:t>:</w:t>
      </w:r>
    </w:p>
    <w:p w14:paraId="14DCF148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Work plan duration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7B2110B3" w14:textId="77777777" w:rsidR="00D2032C" w:rsidRPr="005815DA" w:rsidRDefault="00D2032C">
      <w:pPr>
        <w:rPr>
          <w:sz w:val="20"/>
          <w:szCs w:val="20"/>
          <w:lang w:val="en-GB"/>
        </w:rPr>
      </w:pPr>
    </w:p>
    <w:p w14:paraId="3E8A900C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Academic progress plan</w:t>
      </w:r>
    </w:p>
    <w:p w14:paraId="64C50149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Subjects to be taken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in semester-breakdown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74CF410E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of subject</w:t>
      </w:r>
      <w:r w:rsidR="00A22A0F" w:rsidRPr="005815DA">
        <w:rPr>
          <w:sz w:val="20"/>
          <w:szCs w:val="20"/>
          <w:lang w:val="en-GB"/>
        </w:rPr>
        <w:t>:</w:t>
      </w:r>
    </w:p>
    <w:p w14:paraId="4DFFB9BC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Type of subject</w:t>
      </w:r>
      <w:r w:rsidR="00A22A0F" w:rsidRPr="005815DA">
        <w:rPr>
          <w:sz w:val="20"/>
          <w:szCs w:val="20"/>
          <w:lang w:val="en-GB"/>
        </w:rPr>
        <w:t xml:space="preserve"> (</w:t>
      </w:r>
      <w:r>
        <w:rPr>
          <w:sz w:val="20"/>
          <w:szCs w:val="20"/>
          <w:lang w:val="en-GB"/>
        </w:rPr>
        <w:t>obligatory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optional</w:t>
      </w:r>
      <w:r w:rsidR="00A22A0F" w:rsidRPr="005815DA">
        <w:rPr>
          <w:sz w:val="20"/>
          <w:szCs w:val="20"/>
          <w:lang w:val="en-GB"/>
        </w:rPr>
        <w:t xml:space="preserve">):   </w:t>
      </w:r>
    </w:p>
    <w:p w14:paraId="668540AE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Subject head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210F35D2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Subject credit value</w:t>
      </w:r>
      <w:r w:rsidR="00A22A0F" w:rsidRPr="005815DA">
        <w:rPr>
          <w:sz w:val="20"/>
          <w:szCs w:val="20"/>
          <w:lang w:val="en-GB"/>
        </w:rPr>
        <w:t>:</w:t>
      </w:r>
    </w:p>
    <w:p w14:paraId="5F906E43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Credits</w:t>
      </w:r>
      <w:r w:rsidR="00A22A0F" w:rsidRPr="005815DA">
        <w:rPr>
          <w:sz w:val="20"/>
          <w:szCs w:val="20"/>
          <w:lang w:val="en-GB"/>
        </w:rPr>
        <w:t>/</w:t>
      </w:r>
      <w:r>
        <w:rPr>
          <w:sz w:val="20"/>
          <w:szCs w:val="20"/>
          <w:lang w:val="en-GB"/>
        </w:rPr>
        <w:t>semester</w:t>
      </w:r>
      <w:r w:rsidR="00A22A0F" w:rsidRPr="005815DA">
        <w:rPr>
          <w:sz w:val="20"/>
          <w:szCs w:val="20"/>
          <w:lang w:val="en-GB"/>
        </w:rPr>
        <w:t>/</w:t>
      </w:r>
      <w:r>
        <w:rPr>
          <w:sz w:val="20"/>
          <w:szCs w:val="20"/>
          <w:lang w:val="en-GB"/>
        </w:rPr>
        <w:t>year in total</w:t>
      </w:r>
      <w:r w:rsidR="00A22A0F" w:rsidRPr="005815DA">
        <w:rPr>
          <w:sz w:val="20"/>
          <w:szCs w:val="20"/>
          <w:lang w:val="en-GB"/>
        </w:rPr>
        <w:t>:</w:t>
      </w:r>
    </w:p>
    <w:p w14:paraId="42E2EA4A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Description of subject in the case of external optional subject and exchanging of obligatory subject with external subject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1642EC95" w14:textId="77777777" w:rsidR="00D2032C" w:rsidRPr="005815DA" w:rsidRDefault="00D2032C">
      <w:pPr>
        <w:rPr>
          <w:sz w:val="20"/>
          <w:szCs w:val="20"/>
          <w:lang w:val="en-GB"/>
        </w:rPr>
      </w:pPr>
    </w:p>
    <w:p w14:paraId="207ABF7C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Personal work plan</w:t>
      </w:r>
    </w:p>
    <w:p w14:paraId="2010CA18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Subject, title of research</w:t>
      </w:r>
      <w:r w:rsidR="00A22A0F" w:rsidRPr="005815DA">
        <w:rPr>
          <w:sz w:val="20"/>
          <w:szCs w:val="20"/>
          <w:lang w:val="en-GB"/>
        </w:rPr>
        <w:t>:</w:t>
      </w:r>
    </w:p>
    <w:p w14:paraId="3F25D096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Result/objective to be achieved</w:t>
      </w:r>
      <w:r w:rsidR="00A22A0F" w:rsidRPr="005815DA">
        <w:rPr>
          <w:sz w:val="20"/>
          <w:szCs w:val="20"/>
          <w:lang w:val="en-GB"/>
        </w:rPr>
        <w:t>:</w:t>
      </w:r>
    </w:p>
    <w:p w14:paraId="28BFEA7A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Tools to be used</w:t>
      </w:r>
      <w:r w:rsidR="00A22A0F" w:rsidRPr="005815DA">
        <w:rPr>
          <w:sz w:val="20"/>
          <w:szCs w:val="20"/>
          <w:lang w:val="en-GB"/>
        </w:rPr>
        <w:t>: (</w:t>
      </w:r>
      <w:r>
        <w:rPr>
          <w:sz w:val="20"/>
          <w:szCs w:val="20"/>
          <w:lang w:val="en-GB"/>
        </w:rPr>
        <w:t>library research</w:t>
      </w:r>
      <w:r w:rsidR="00A22A0F" w:rsidRPr="005815DA">
        <w:rPr>
          <w:sz w:val="20"/>
          <w:szCs w:val="20"/>
          <w:lang w:val="en-GB"/>
        </w:rPr>
        <w:t>, inter</w:t>
      </w:r>
      <w:r>
        <w:rPr>
          <w:sz w:val="20"/>
          <w:szCs w:val="20"/>
          <w:lang w:val="en-GB"/>
        </w:rPr>
        <w:t>views</w:t>
      </w:r>
      <w:r w:rsidR="00A22A0F" w:rsidRPr="005815D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case study</w:t>
      </w:r>
      <w:r w:rsidR="00A22A0F" w:rsidRPr="005815DA">
        <w:rPr>
          <w:sz w:val="20"/>
          <w:szCs w:val="20"/>
          <w:lang w:val="en-GB"/>
        </w:rPr>
        <w:t xml:space="preserve">...) </w:t>
      </w:r>
    </w:p>
    <w:p w14:paraId="659317F2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Literature to be used</w:t>
      </w:r>
      <w:r w:rsidR="00A22A0F" w:rsidRPr="005815DA">
        <w:rPr>
          <w:sz w:val="20"/>
          <w:szCs w:val="20"/>
          <w:lang w:val="en-GB"/>
        </w:rPr>
        <w:t>:</w:t>
      </w:r>
    </w:p>
    <w:p w14:paraId="570A7FA5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Outline of schedule for the production of the study/essay/thesis</w:t>
      </w:r>
      <w:r w:rsidR="00A22A0F" w:rsidRPr="005815DA">
        <w:rPr>
          <w:sz w:val="20"/>
          <w:szCs w:val="20"/>
          <w:lang w:val="en-GB"/>
        </w:rPr>
        <w:t>:</w:t>
      </w:r>
    </w:p>
    <w:p w14:paraId="48CFC9E3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Creative activity</w:t>
      </w:r>
      <w:r w:rsidR="00A22A0F" w:rsidRPr="005815DA">
        <w:rPr>
          <w:sz w:val="20"/>
          <w:szCs w:val="20"/>
          <w:lang w:val="en-GB"/>
        </w:rPr>
        <w:t xml:space="preserve"> (m</w:t>
      </w:r>
      <w:r>
        <w:rPr>
          <w:sz w:val="20"/>
          <w:szCs w:val="20"/>
          <w:lang w:val="en-GB"/>
        </w:rPr>
        <w:t>aster work progress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design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design competition</w:t>
      </w:r>
      <w:r w:rsidR="00A22A0F" w:rsidRPr="005815DA">
        <w:rPr>
          <w:sz w:val="20"/>
          <w:szCs w:val="20"/>
          <w:lang w:val="en-GB"/>
        </w:rPr>
        <w:t xml:space="preserve">): </w:t>
      </w:r>
    </w:p>
    <w:p w14:paraId="6680E759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Design of appearance of own publications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planned credits </w:t>
      </w:r>
      <w:r w:rsidR="00A22A0F" w:rsidRPr="005815DA">
        <w:rPr>
          <w:sz w:val="20"/>
          <w:szCs w:val="20"/>
          <w:lang w:val="en-GB"/>
        </w:rPr>
        <w:t>(</w:t>
      </w:r>
      <w:r>
        <w:rPr>
          <w:sz w:val="20"/>
          <w:szCs w:val="20"/>
          <w:lang w:val="en-GB"/>
        </w:rPr>
        <w:t>study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plan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building</w:t>
      </w:r>
      <w:r w:rsidR="00A22A0F" w:rsidRPr="005815DA">
        <w:rPr>
          <w:sz w:val="20"/>
          <w:szCs w:val="20"/>
          <w:lang w:val="en-GB"/>
        </w:rPr>
        <w:t>):</w:t>
      </w:r>
    </w:p>
    <w:p w14:paraId="7A383205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Schedule for planned study trips</w:t>
      </w:r>
      <w:r w:rsidR="00A22A0F" w:rsidRPr="005815DA">
        <w:rPr>
          <w:sz w:val="20"/>
          <w:szCs w:val="20"/>
          <w:lang w:val="en-GB"/>
        </w:rPr>
        <w:t xml:space="preserve"> (</w:t>
      </w:r>
      <w:r>
        <w:rPr>
          <w:sz w:val="20"/>
          <w:szCs w:val="20"/>
          <w:lang w:val="en-GB"/>
        </w:rPr>
        <w:t>in Hungary and abroad</w:t>
      </w:r>
      <w:r w:rsidR="00A22A0F" w:rsidRPr="005815DA">
        <w:rPr>
          <w:sz w:val="20"/>
          <w:szCs w:val="20"/>
          <w:lang w:val="en-GB"/>
        </w:rPr>
        <w:t>):</w:t>
      </w:r>
    </w:p>
    <w:p w14:paraId="58E3F136" w14:textId="77777777" w:rsidR="00D2032C" w:rsidRPr="005815DA" w:rsidRDefault="00D2032C">
      <w:pPr>
        <w:rPr>
          <w:sz w:val="20"/>
          <w:szCs w:val="20"/>
          <w:lang w:val="en-GB"/>
        </w:rPr>
      </w:pPr>
    </w:p>
    <w:p w14:paraId="3BA98726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Cost plan</w:t>
      </w:r>
    </w:p>
    <w:p w14:paraId="71B2912C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Main costs of study trips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events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conferences and other material costs with indication of source and date</w:t>
      </w:r>
    </w:p>
    <w:p w14:paraId="6A78330D" w14:textId="77777777" w:rsidR="00D2032C" w:rsidRPr="005815DA" w:rsidRDefault="00D2032C">
      <w:pPr>
        <w:rPr>
          <w:sz w:val="20"/>
          <w:szCs w:val="20"/>
          <w:lang w:val="en-GB"/>
        </w:rPr>
      </w:pPr>
    </w:p>
    <w:p w14:paraId="204B737C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Master work</w:t>
      </w:r>
    </w:p>
    <w:p w14:paraId="099A15E5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Title</w:t>
      </w:r>
      <w:r w:rsidR="00A22A0F" w:rsidRPr="005815DA">
        <w:rPr>
          <w:sz w:val="20"/>
          <w:szCs w:val="20"/>
          <w:lang w:val="en-GB"/>
        </w:rPr>
        <w:t>:</w:t>
      </w:r>
    </w:p>
    <w:p w14:paraId="7746AE5B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Authorship data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6D9BD3CA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Short description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0E18DA9B" w14:textId="77777777" w:rsidR="00D2032C" w:rsidRPr="005815DA" w:rsidRDefault="005815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Stage of implementation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and schedule with final deadline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6A872746" w14:textId="77777777" w:rsidR="00D2032C" w:rsidRPr="005815DA" w:rsidRDefault="00D2032C">
      <w:pPr>
        <w:rPr>
          <w:sz w:val="20"/>
          <w:szCs w:val="20"/>
          <w:lang w:val="en-GB"/>
        </w:rPr>
      </w:pPr>
    </w:p>
    <w:p w14:paraId="5DFAA6C2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Knowledge of second foreign language</w:t>
      </w:r>
    </w:p>
    <w:p w14:paraId="73DC43C1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of language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642036CD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Method of certification and planned date</w:t>
      </w:r>
      <w:r w:rsidR="00A22A0F" w:rsidRPr="005815DA">
        <w:rPr>
          <w:sz w:val="20"/>
          <w:szCs w:val="20"/>
          <w:lang w:val="en-GB"/>
        </w:rPr>
        <w:t xml:space="preserve">: </w:t>
      </w:r>
    </w:p>
    <w:p w14:paraId="42E341B2" w14:textId="77777777" w:rsidR="00D2032C" w:rsidRPr="005815DA" w:rsidRDefault="00D2032C">
      <w:pPr>
        <w:rPr>
          <w:sz w:val="20"/>
          <w:szCs w:val="20"/>
          <w:lang w:val="en-GB"/>
        </w:rPr>
      </w:pPr>
    </w:p>
    <w:p w14:paraId="235C20BC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Endorsements</w:t>
      </w:r>
    </w:p>
    <w:p w14:paraId="20608253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Brief opinion of advisor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declaration relating to acceptance of work plan</w:t>
      </w:r>
    </w:p>
    <w:p w14:paraId="31745C35" w14:textId="77777777" w:rsidR="00D2032C" w:rsidRPr="005815DA" w:rsidRDefault="005A6BC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Brief opinion of head of department</w:t>
      </w:r>
      <w:r w:rsidR="00A22A0F" w:rsidRPr="005815DA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declaration relating to acceptance of work plan</w:t>
      </w:r>
    </w:p>
    <w:p w14:paraId="58021D9E" w14:textId="77777777" w:rsidR="00D2032C" w:rsidRPr="005815DA" w:rsidRDefault="00D2032C">
      <w:pPr>
        <w:rPr>
          <w:sz w:val="20"/>
          <w:szCs w:val="20"/>
          <w:lang w:val="en-GB"/>
        </w:rPr>
      </w:pPr>
    </w:p>
    <w:p w14:paraId="6437115C" w14:textId="77777777" w:rsidR="00D2032C" w:rsidRPr="005815DA" w:rsidRDefault="005A6BC2">
      <w:pPr>
        <w:rPr>
          <w:lang w:val="en-GB"/>
        </w:rPr>
      </w:pPr>
      <w:r>
        <w:rPr>
          <w:sz w:val="20"/>
          <w:szCs w:val="20"/>
          <w:lang w:val="en-GB"/>
        </w:rPr>
        <w:t>Date, signature</w:t>
      </w:r>
    </w:p>
    <w:sectPr w:rsidR="00D2032C" w:rsidRPr="005815DA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0F"/>
    <w:rsid w:val="005815DA"/>
    <w:rsid w:val="005A6BC2"/>
    <w:rsid w:val="00A01869"/>
    <w:rsid w:val="00A22A0F"/>
    <w:rsid w:val="00D2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B08A20"/>
  <w15:docId w15:val="{1CEAB681-D19E-4AD4-B69F-0ECC957E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Szmozsjelek">
    <w:name w:val="Számozásjelek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Lbjegyzet-karakterek">
    <w:name w:val="Lábjegyzet-karakterek"/>
    <w:rPr>
      <w:vertAlign w:val="superscript"/>
    </w:rPr>
  </w:style>
  <w:style w:type="character" w:styleId="Hiperhivatkozs">
    <w:name w:val="Hyperlink"/>
    <w:rPr>
      <w:color w:val="000080"/>
      <w:u w:val="single"/>
    </w:rPr>
  </w:style>
  <w:style w:type="character" w:customStyle="1" w:styleId="WW-Lbjegyzet-karakterek">
    <w:name w:val="WW-Lábjegyzet-karakterek"/>
  </w:style>
  <w:style w:type="character" w:customStyle="1" w:styleId="Vgjegyzet-karakterek">
    <w:name w:val="Végjegyzet-karakterek"/>
    <w:rPr>
      <w:vertAlign w:val="superscript"/>
    </w:rPr>
  </w:style>
  <w:style w:type="character" w:customStyle="1" w:styleId="WW-Vgjegyzet-karakterek">
    <w:name w:val="WW-Végjegyzet-karakterek"/>
  </w:style>
  <w:style w:type="character" w:styleId="Lbjegyzet-hivatkozs">
    <w:name w:val="footnote reference"/>
    <w:rPr>
      <w:vertAlign w:val="superscript"/>
    </w:rPr>
  </w:style>
  <w:style w:type="character" w:styleId="Vgjegyzet-hivatkozs">
    <w:name w:val="endnote reference"/>
    <w:rPr>
      <w:vertAlign w:val="superscript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bjegyzetszveg">
    <w:name w:val="footnote text"/>
    <w:basedOn w:val="Norml"/>
    <w:pPr>
      <w:suppressLineNumbers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Mihály Balázs</dc:creator>
  <cp:keywords/>
  <cp:lastModifiedBy>Karner Anikó</cp:lastModifiedBy>
  <cp:revision>2</cp:revision>
  <cp:lastPrinted>1900-12-31T23:00:00Z</cp:lastPrinted>
  <dcterms:created xsi:type="dcterms:W3CDTF">2022-09-05T14:18:00Z</dcterms:created>
  <dcterms:modified xsi:type="dcterms:W3CDTF">2022-09-05T14:18:00Z</dcterms:modified>
</cp:coreProperties>
</file>